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69" w:rsidRDefault="00221969" w:rsidP="00221969">
      <w:pPr>
        <w:pStyle w:val="Heading1"/>
        <w:spacing w:before="100" w:beforeAutospacing="1"/>
      </w:pPr>
      <w:bookmarkStart w:id="0" w:name="_GoBack"/>
      <w:bookmarkEnd w:id="0"/>
      <w:r>
        <w:t xml:space="preserve">UNIVERSITY OF BRADFORD </w:t>
      </w:r>
    </w:p>
    <w:p w:rsidR="00221969" w:rsidRDefault="00221969" w:rsidP="00221969"/>
    <w:p w:rsidR="00221969" w:rsidRDefault="00221969" w:rsidP="00221969">
      <w:pPr>
        <w:jc w:val="center"/>
        <w:rPr>
          <w:b/>
        </w:rPr>
      </w:pPr>
      <w:r w:rsidRPr="00221969">
        <w:rPr>
          <w:b/>
        </w:rPr>
        <w:t>Ac</w:t>
      </w:r>
      <w:r w:rsidR="00D27B44">
        <w:rPr>
          <w:b/>
        </w:rPr>
        <w:t xml:space="preserve">ademic Appeal Form – </w:t>
      </w:r>
      <w:r w:rsidR="00BA1CD2">
        <w:rPr>
          <w:b/>
        </w:rPr>
        <w:t>Formal stage</w:t>
      </w:r>
    </w:p>
    <w:p w:rsidR="00221969" w:rsidRDefault="00221969" w:rsidP="00221969">
      <w:pPr>
        <w:rPr>
          <w:b/>
        </w:rPr>
      </w:pPr>
      <w:r>
        <w:rPr>
          <w:b/>
        </w:rPr>
        <w:t xml:space="preserve">This form should be </w:t>
      </w:r>
      <w:r w:rsidR="0094446F">
        <w:rPr>
          <w:b/>
        </w:rPr>
        <w:t>used when y</w:t>
      </w:r>
      <w:r w:rsidR="00D27B44">
        <w:rPr>
          <w:b/>
        </w:rPr>
        <w:t xml:space="preserve">ou are appealing via </w:t>
      </w:r>
      <w:r w:rsidR="00BA1CD2">
        <w:rPr>
          <w:b/>
        </w:rPr>
        <w:t>the formal stage</w:t>
      </w:r>
      <w:r w:rsidR="00D27B44">
        <w:rPr>
          <w:b/>
        </w:rPr>
        <w:t xml:space="preserve"> </w:t>
      </w:r>
      <w:r w:rsidR="0094446F">
        <w:rPr>
          <w:b/>
        </w:rPr>
        <w:t xml:space="preserve">of the appeals procedure and should be </w:t>
      </w:r>
      <w:r>
        <w:rPr>
          <w:b/>
        </w:rPr>
        <w:t xml:space="preserve">submitted to </w:t>
      </w:r>
      <w:hyperlink r:id="rId6" w:history="1">
        <w:r w:rsidR="00950C85" w:rsidRPr="000A4B10">
          <w:rPr>
            <w:rStyle w:val="Hyperlink"/>
            <w:b/>
          </w:rPr>
          <w:t>complaintsandappeals@bradford.ac.uk</w:t>
        </w:r>
      </w:hyperlink>
      <w:r w:rsidR="00950C85">
        <w:rPr>
          <w:b/>
        </w:rPr>
        <w:t xml:space="preserve"> </w:t>
      </w:r>
    </w:p>
    <w:p w:rsidR="00221969" w:rsidRDefault="00221969" w:rsidP="00950C85">
      <w:pPr>
        <w:rPr>
          <w:b/>
        </w:rPr>
      </w:pPr>
      <w:r>
        <w:rPr>
          <w:b/>
        </w:rPr>
        <w:t>Please ensure that you complete the checklist at the end of the form prior to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209"/>
        <w:gridCol w:w="5275"/>
      </w:tblGrid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UB Number: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Correspondence Address: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Programme of Study (e.g. BSc Biomedical Sciences)</w:t>
            </w: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Year of course to which this appeal relates (e.g. First, Second, Third)</w:t>
            </w: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Was this a repeat year?</w:t>
            </w: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BF24AC" w:rsidP="00221969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The decision of the Board of Examiners against which you are appealing:</w:t>
            </w: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8708" w:type="dxa"/>
            <w:gridSpan w:val="2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e.g</w:t>
            </w:r>
            <w:proofErr w:type="gramEnd"/>
            <w:r>
              <w:rPr>
                <w:b/>
              </w:rPr>
              <w:t>. that you are required to undertake supplementary assessments at the second attempt, that you have failed and are required to withdraw).</w:t>
            </w: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 xml:space="preserve">State the Grounds for your appeal as specified in the </w:t>
            </w:r>
            <w:r w:rsidR="0094446F">
              <w:rPr>
                <w:b/>
              </w:rPr>
              <w:t xml:space="preserve">Appeals </w:t>
            </w:r>
            <w:r>
              <w:rPr>
                <w:b/>
              </w:rPr>
              <w:t>Regulations:</w:t>
            </w: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BF24AC" w:rsidRDefault="00BF24AC" w:rsidP="00221969">
            <w:pPr>
              <w:rPr>
                <w:b/>
              </w:rPr>
            </w:pPr>
          </w:p>
          <w:p w:rsidR="00BF24AC" w:rsidRDefault="00BF24AC" w:rsidP="00221969">
            <w:pPr>
              <w:rPr>
                <w:b/>
              </w:rPr>
            </w:pPr>
          </w:p>
          <w:p w:rsidR="00BF24AC" w:rsidRDefault="00BF24AC" w:rsidP="00221969">
            <w:pPr>
              <w:rPr>
                <w:b/>
              </w:rPr>
            </w:pPr>
          </w:p>
          <w:p w:rsidR="00BF24AC" w:rsidRDefault="00BF24AC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0B1364">
        <w:tc>
          <w:tcPr>
            <w:tcW w:w="9242" w:type="dxa"/>
            <w:gridSpan w:val="3"/>
          </w:tcPr>
          <w:p w:rsidR="0094446F" w:rsidRDefault="00221969" w:rsidP="00221969">
            <w:pPr>
              <w:rPr>
                <w:b/>
              </w:rPr>
            </w:pPr>
            <w:r>
              <w:rPr>
                <w:b/>
              </w:rPr>
              <w:t>Please note that your appeal cannot be considered if you do not state the grounds under which yo</w:t>
            </w:r>
            <w:r w:rsidR="00BF24AC">
              <w:rPr>
                <w:b/>
              </w:rPr>
              <w:t xml:space="preserve">u are appealing.  </w:t>
            </w:r>
          </w:p>
          <w:p w:rsidR="0094446F" w:rsidRDefault="0094446F" w:rsidP="00221969">
            <w:pPr>
              <w:rPr>
                <w:b/>
              </w:rPr>
            </w:pPr>
          </w:p>
          <w:p w:rsidR="0094446F" w:rsidRDefault="00BF24AC" w:rsidP="00221969">
            <w:pPr>
              <w:rPr>
                <w:b/>
              </w:rPr>
            </w:pPr>
            <w:r>
              <w:rPr>
                <w:b/>
              </w:rPr>
              <w:t>For s</w:t>
            </w:r>
            <w:r w:rsidR="00221969">
              <w:rPr>
                <w:b/>
              </w:rPr>
              <w:t xml:space="preserve">tudents studying Undergraduate and Taught Postgraduate courses please see </w:t>
            </w:r>
            <w:hyperlink r:id="rId7" w:history="1">
              <w:r w:rsidR="00221969" w:rsidRPr="00BF24AC">
                <w:rPr>
                  <w:rStyle w:val="Hyperlink"/>
                  <w:b/>
                </w:rPr>
                <w:t>section 3.1</w:t>
              </w:r>
            </w:hyperlink>
            <w:r w:rsidR="00221969">
              <w:rPr>
                <w:b/>
              </w:rPr>
              <w:t xml:space="preserve"> onwards</w:t>
            </w:r>
            <w:r>
              <w:rPr>
                <w:b/>
              </w:rPr>
              <w:t xml:space="preserve"> of the University Regulations relating to Academic Appeals</w:t>
            </w:r>
            <w:r w:rsidR="00221969">
              <w:rPr>
                <w:b/>
              </w:rPr>
              <w:t xml:space="preserve">.  </w:t>
            </w:r>
          </w:p>
          <w:p w:rsidR="0094446F" w:rsidRDefault="0094446F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 xml:space="preserve">For students studying Postgraduate Research degrees please see </w:t>
            </w:r>
            <w:hyperlink r:id="rId8" w:history="1">
              <w:r w:rsidRPr="00BF24AC">
                <w:rPr>
                  <w:rStyle w:val="Hyperlink"/>
                  <w:b/>
                </w:rPr>
                <w:t>section 4.</w:t>
              </w:r>
              <w:r w:rsidR="00BF24AC" w:rsidRPr="00BF24AC">
                <w:rPr>
                  <w:rStyle w:val="Hyperlink"/>
                  <w:b/>
                </w:rPr>
                <w:t>3</w:t>
              </w:r>
            </w:hyperlink>
            <w:r>
              <w:rPr>
                <w:b/>
              </w:rPr>
              <w:t xml:space="preserve"> onwards.</w:t>
            </w:r>
          </w:p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What would you wish the outcome of your appeal to be?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D4791F">
        <w:tc>
          <w:tcPr>
            <w:tcW w:w="9242" w:type="dxa"/>
            <w:gridSpan w:val="3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e.g</w:t>
            </w:r>
            <w:proofErr w:type="gramEnd"/>
            <w:r>
              <w:rPr>
                <w:b/>
              </w:rPr>
              <w:t>. that you are permitted to undertake supplementary assessments at the first attempt, that you be permitted to return to your programme of study).</w:t>
            </w:r>
          </w:p>
          <w:p w:rsidR="00BF24AC" w:rsidRDefault="00BF24AC" w:rsidP="00221969">
            <w:pPr>
              <w:rPr>
                <w:b/>
              </w:rPr>
            </w:pPr>
          </w:p>
        </w:tc>
      </w:tr>
    </w:tbl>
    <w:p w:rsidR="00DC4088" w:rsidRDefault="00DC4088" w:rsidP="00221969">
      <w:pPr>
        <w:rPr>
          <w:b/>
          <w:sz w:val="23"/>
          <w:szCs w:val="23"/>
          <w:u w:val="single"/>
        </w:rPr>
      </w:pPr>
    </w:p>
    <w:p w:rsidR="00DC4088" w:rsidRDefault="00DC4088" w:rsidP="00221969">
      <w:pPr>
        <w:rPr>
          <w:b/>
          <w:sz w:val="23"/>
          <w:szCs w:val="23"/>
          <w:u w:val="single"/>
        </w:rPr>
      </w:pPr>
    </w:p>
    <w:p w:rsidR="00221969" w:rsidRPr="0012251A" w:rsidRDefault="0094446F" w:rsidP="00221969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>C</w:t>
      </w:r>
      <w:r w:rsidR="00221969" w:rsidRPr="0012251A">
        <w:rPr>
          <w:b/>
          <w:sz w:val="23"/>
          <w:szCs w:val="23"/>
          <w:u w:val="single"/>
        </w:rPr>
        <w:t xml:space="preserve">hecklist </w:t>
      </w:r>
    </w:p>
    <w:p w:rsidR="00221969" w:rsidRPr="0012251A" w:rsidRDefault="00221969" w:rsidP="00221969">
      <w:pPr>
        <w:rPr>
          <w:b/>
          <w:sz w:val="23"/>
          <w:szCs w:val="23"/>
        </w:rPr>
      </w:pPr>
      <w:r w:rsidRPr="0012251A">
        <w:rPr>
          <w:b/>
          <w:sz w:val="23"/>
          <w:szCs w:val="23"/>
        </w:rPr>
        <w:t xml:space="preserve">Please ensure that you have completed the following </w:t>
      </w:r>
      <w:r w:rsidR="00BF24AC" w:rsidRPr="0012251A">
        <w:rPr>
          <w:b/>
          <w:sz w:val="23"/>
          <w:szCs w:val="23"/>
        </w:rPr>
        <w:t xml:space="preserve">checklist </w:t>
      </w:r>
      <w:r w:rsidRPr="0012251A">
        <w:rPr>
          <w:b/>
          <w:sz w:val="23"/>
          <w:szCs w:val="23"/>
        </w:rPr>
        <w:t xml:space="preserve">prior to submitting your appeal as failure to </w:t>
      </w:r>
      <w:r w:rsidR="00BF24AC" w:rsidRPr="0012251A">
        <w:rPr>
          <w:b/>
          <w:sz w:val="23"/>
          <w:szCs w:val="23"/>
        </w:rPr>
        <w:t>submit all the relevant information</w:t>
      </w:r>
      <w:r w:rsidRPr="0012251A">
        <w:rPr>
          <w:b/>
          <w:sz w:val="23"/>
          <w:szCs w:val="23"/>
        </w:rPr>
        <w:t xml:space="preserve"> may lead to delays in the consideration of your appeal</w:t>
      </w:r>
      <w:r w:rsidR="00BF24AC" w:rsidRPr="0012251A">
        <w:rPr>
          <w:b/>
          <w:sz w:val="23"/>
          <w:szCs w:val="23"/>
        </w:rPr>
        <w:t xml:space="preserve"> or it not being possible for your appeal to be considered</w:t>
      </w:r>
      <w:r w:rsidR="0012251A" w:rsidRPr="0012251A">
        <w:rPr>
          <w:b/>
          <w:sz w:val="23"/>
          <w:szCs w:val="2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904"/>
      </w:tblGrid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6521" w:type="dxa"/>
          </w:tcPr>
          <w:p w:rsidR="00221969" w:rsidRPr="0012251A" w:rsidRDefault="00494727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Task</w:t>
            </w:r>
          </w:p>
        </w:tc>
        <w:tc>
          <w:tcPr>
            <w:tcW w:w="1904" w:type="dxa"/>
          </w:tcPr>
          <w:p w:rsidR="00221969" w:rsidRPr="0012251A" w:rsidRDefault="00494727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Yes/No</w:t>
            </w:r>
          </w:p>
        </w:tc>
      </w:tr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521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That you have completed Section 10 of the form and stated the groun</w:t>
            </w:r>
            <w:r w:rsidR="00D10167" w:rsidRPr="0012251A">
              <w:rPr>
                <w:b/>
                <w:sz w:val="23"/>
                <w:szCs w:val="23"/>
              </w:rPr>
              <w:t>ds that you are appealing under.</w:t>
            </w:r>
          </w:p>
          <w:p w:rsidR="00BF24AC" w:rsidRPr="0012251A" w:rsidRDefault="00BF24AC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1904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</w:tr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521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That you have provided a detailed letter of appeal to accompany the for</w:t>
            </w:r>
            <w:r w:rsidR="00D10167" w:rsidRPr="0012251A">
              <w:rPr>
                <w:b/>
                <w:sz w:val="23"/>
                <w:szCs w:val="23"/>
              </w:rPr>
              <w:t>m.</w:t>
            </w:r>
            <w:r w:rsidR="00BF24AC" w:rsidRPr="0012251A">
              <w:rPr>
                <w:b/>
                <w:sz w:val="23"/>
                <w:szCs w:val="23"/>
              </w:rPr>
              <w:t xml:space="preserve"> That this letter includes a statement of the material facts (further substantive information cannot be provided at a later date).</w:t>
            </w:r>
          </w:p>
          <w:p w:rsidR="00BF24AC" w:rsidRPr="0012251A" w:rsidRDefault="00BF24AC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1904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</w:tr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521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 xml:space="preserve">That you have provided evidence to support </w:t>
            </w:r>
            <w:r w:rsidR="00D10167" w:rsidRPr="0012251A">
              <w:rPr>
                <w:b/>
                <w:sz w:val="23"/>
                <w:szCs w:val="23"/>
              </w:rPr>
              <w:t>the facts stated in your appeal</w:t>
            </w:r>
            <w:r w:rsidR="00BF24AC" w:rsidRPr="0012251A">
              <w:rPr>
                <w:b/>
                <w:sz w:val="23"/>
                <w:szCs w:val="23"/>
              </w:rPr>
              <w:t xml:space="preserve"> (e.g. medical evidence)</w:t>
            </w:r>
            <w:r w:rsidR="00D10167" w:rsidRPr="0012251A">
              <w:rPr>
                <w:b/>
                <w:sz w:val="23"/>
                <w:szCs w:val="23"/>
              </w:rPr>
              <w:t>.</w:t>
            </w:r>
          </w:p>
          <w:p w:rsidR="00BF24AC" w:rsidRPr="0012251A" w:rsidRDefault="00BF24AC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1904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</w:tr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521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 xml:space="preserve">If your appeal is late, that you have provided a </w:t>
            </w:r>
            <w:r w:rsidR="00D10167" w:rsidRPr="0012251A">
              <w:rPr>
                <w:b/>
                <w:sz w:val="23"/>
                <w:szCs w:val="23"/>
              </w:rPr>
              <w:t>detailed explanation of the reasons for late submission.</w:t>
            </w:r>
          </w:p>
          <w:p w:rsidR="00BF24AC" w:rsidRPr="0012251A" w:rsidRDefault="00BF24AC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1904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</w:tr>
    </w:tbl>
    <w:p w:rsidR="0012251A" w:rsidRDefault="0012251A" w:rsidP="00221969">
      <w:pPr>
        <w:rPr>
          <w:b/>
          <w:sz w:val="23"/>
          <w:szCs w:val="23"/>
        </w:rPr>
      </w:pPr>
    </w:p>
    <w:p w:rsidR="00221969" w:rsidRPr="00D27B44" w:rsidRDefault="00494727" w:rsidP="00221969">
      <w:pPr>
        <w:rPr>
          <w:b/>
          <w:sz w:val="32"/>
          <w:szCs w:val="32"/>
        </w:rPr>
      </w:pPr>
      <w:r w:rsidRPr="00D27B44">
        <w:rPr>
          <w:b/>
          <w:sz w:val="32"/>
          <w:szCs w:val="32"/>
        </w:rPr>
        <w:t>Please note:</w:t>
      </w:r>
    </w:p>
    <w:p w:rsidR="00494727" w:rsidRPr="0012251A" w:rsidRDefault="00494727" w:rsidP="00494727">
      <w:pPr>
        <w:pStyle w:val="ListParagraph"/>
        <w:numPr>
          <w:ilvl w:val="0"/>
          <w:numId w:val="2"/>
        </w:numPr>
        <w:spacing w:before="100" w:beforeAutospacing="1"/>
        <w:rPr>
          <w:sz w:val="23"/>
          <w:szCs w:val="23"/>
        </w:rPr>
      </w:pPr>
      <w:r w:rsidRPr="0012251A">
        <w:rPr>
          <w:sz w:val="23"/>
          <w:szCs w:val="23"/>
        </w:rPr>
        <w:t xml:space="preserve">We will be unable to process your appeal if you </w:t>
      </w:r>
      <w:r w:rsidRPr="00D27B44">
        <w:rPr>
          <w:b/>
          <w:sz w:val="23"/>
          <w:szCs w:val="23"/>
          <w:u w:val="single"/>
        </w:rPr>
        <w:t>do not specify</w:t>
      </w:r>
      <w:r w:rsidRPr="0012251A">
        <w:rPr>
          <w:sz w:val="23"/>
          <w:szCs w:val="23"/>
        </w:rPr>
        <w:t xml:space="preserve"> the </w:t>
      </w:r>
      <w:r w:rsidR="00DC4088">
        <w:rPr>
          <w:sz w:val="23"/>
          <w:szCs w:val="23"/>
        </w:rPr>
        <w:t>grounds</w:t>
      </w:r>
      <w:r w:rsidRPr="0012251A">
        <w:rPr>
          <w:sz w:val="23"/>
          <w:szCs w:val="23"/>
        </w:rPr>
        <w:t xml:space="preserve"> under which you wish to appeal?  Contacting you to clarify the criteria will cause a delay to the investigation of your appeal</w:t>
      </w:r>
    </w:p>
    <w:p w:rsidR="00494727" w:rsidRPr="0012251A" w:rsidRDefault="00494727" w:rsidP="00494727">
      <w:pPr>
        <w:pStyle w:val="Number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3"/>
          <w:szCs w:val="23"/>
        </w:rPr>
      </w:pPr>
      <w:r w:rsidRPr="0012251A">
        <w:rPr>
          <w:sz w:val="23"/>
          <w:szCs w:val="23"/>
        </w:rPr>
        <w:t>The University will use your Bradford email address if you are a registered student.</w:t>
      </w:r>
    </w:p>
    <w:p w:rsidR="00494727" w:rsidRPr="0012251A" w:rsidRDefault="00494727" w:rsidP="00494727">
      <w:pPr>
        <w:pStyle w:val="Number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3"/>
          <w:szCs w:val="23"/>
        </w:rPr>
      </w:pPr>
      <w:r w:rsidRPr="0012251A">
        <w:rPr>
          <w:sz w:val="23"/>
          <w:szCs w:val="23"/>
        </w:rPr>
        <w:t xml:space="preserve">You may consult the Student Union Advice Centre for assistance with your appeal. </w:t>
      </w:r>
      <w:r w:rsidR="0012251A" w:rsidRPr="0012251A">
        <w:rPr>
          <w:sz w:val="23"/>
          <w:szCs w:val="23"/>
        </w:rPr>
        <w:t xml:space="preserve">They are contactable via </w:t>
      </w:r>
      <w:hyperlink r:id="rId9" w:history="1">
        <w:r w:rsidR="0012251A" w:rsidRPr="0012251A">
          <w:rPr>
            <w:rStyle w:val="Hyperlink"/>
            <w:sz w:val="23"/>
            <w:szCs w:val="23"/>
          </w:rPr>
          <w:t>ubu-advice@bradford.ac.uk</w:t>
        </w:r>
      </w:hyperlink>
      <w:r w:rsidR="0012251A" w:rsidRPr="0012251A">
        <w:rPr>
          <w:sz w:val="23"/>
          <w:szCs w:val="23"/>
        </w:rPr>
        <w:t xml:space="preserve"> or tel: 01274 23 3300</w:t>
      </w:r>
    </w:p>
    <w:p w:rsidR="00494727" w:rsidRPr="0012251A" w:rsidRDefault="00494727" w:rsidP="00494727">
      <w:pPr>
        <w:pStyle w:val="Number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3"/>
          <w:szCs w:val="23"/>
        </w:rPr>
      </w:pPr>
      <w:r w:rsidRPr="0012251A">
        <w:rPr>
          <w:sz w:val="23"/>
          <w:szCs w:val="23"/>
        </w:rPr>
        <w:t>If you are a disabled student and require support or assistance in making this appeal or support during the progress of this appeal, please contact the Disabilities Service.</w:t>
      </w:r>
    </w:p>
    <w:p w:rsidR="00494727" w:rsidRPr="00494727" w:rsidRDefault="00494727" w:rsidP="004947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494727">
        <w:rPr>
          <w:b/>
          <w:bCs/>
        </w:rPr>
        <w:t xml:space="preserve">SIGNATURE: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251A" w:rsidRDefault="00494727" w:rsidP="004947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b/>
          <w:bCs/>
        </w:rPr>
      </w:pPr>
      <w:r w:rsidRPr="00494727">
        <w:rPr>
          <w:b/>
          <w:bCs/>
        </w:rPr>
        <w:t xml:space="preserve">DATE: </w:t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</w:p>
    <w:p w:rsidR="00494727" w:rsidRPr="00494727" w:rsidRDefault="00494727" w:rsidP="004947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b/>
          <w:bCs/>
        </w:rPr>
      </w:pPr>
      <w:r>
        <w:rPr>
          <w:b/>
          <w:bCs/>
        </w:rPr>
        <w:tab/>
      </w:r>
    </w:p>
    <w:p w:rsidR="00494727" w:rsidRDefault="00494727" w:rsidP="00494727">
      <w:pPr>
        <w:pStyle w:val="ListParagraph"/>
      </w:pPr>
    </w:p>
    <w:p w:rsidR="00494727" w:rsidRPr="00221969" w:rsidRDefault="00494727" w:rsidP="0012251A">
      <w:pPr>
        <w:pStyle w:val="ListParagraph"/>
        <w:ind w:left="-142"/>
        <w:rPr>
          <w:b/>
        </w:rPr>
      </w:pPr>
      <w:r w:rsidRPr="0012251A">
        <w:rPr>
          <w:sz w:val="23"/>
          <w:szCs w:val="23"/>
        </w:rPr>
        <w:t>For a detailed overview of the appeals process please see the Regulations Governing Appeals by Students against an Aspect of their Academic Assessment (</w:t>
      </w:r>
      <w:hyperlink r:id="rId10" w:history="1">
        <w:r w:rsidRPr="0012251A">
          <w:rPr>
            <w:rStyle w:val="Hyperlink"/>
            <w:sz w:val="23"/>
            <w:szCs w:val="23"/>
          </w:rPr>
          <w:t>Pdf</w:t>
        </w:r>
      </w:hyperlink>
      <w:r w:rsidRPr="0012251A">
        <w:rPr>
          <w:sz w:val="23"/>
          <w:szCs w:val="23"/>
        </w:rPr>
        <w:t>)</w:t>
      </w:r>
      <w:r w:rsidR="0012251A">
        <w:rPr>
          <w:sz w:val="23"/>
          <w:szCs w:val="23"/>
        </w:rPr>
        <w:t>.</w:t>
      </w:r>
    </w:p>
    <w:sectPr w:rsidR="00494727" w:rsidRPr="00221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2D50"/>
    <w:multiLevelType w:val="hybridMultilevel"/>
    <w:tmpl w:val="A28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7D18"/>
    <w:multiLevelType w:val="hybridMultilevel"/>
    <w:tmpl w:val="C944D73A"/>
    <w:lvl w:ilvl="0" w:tplc="C99AB6A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69"/>
    <w:rsid w:val="0012251A"/>
    <w:rsid w:val="00221969"/>
    <w:rsid w:val="00494727"/>
    <w:rsid w:val="00572BE6"/>
    <w:rsid w:val="0094446F"/>
    <w:rsid w:val="00950C85"/>
    <w:rsid w:val="009D2D6E"/>
    <w:rsid w:val="009E3A65"/>
    <w:rsid w:val="00BA1CD2"/>
    <w:rsid w:val="00BF24AC"/>
    <w:rsid w:val="00D10167"/>
    <w:rsid w:val="00D27B44"/>
    <w:rsid w:val="00DC4088"/>
    <w:rsid w:val="00E24B46"/>
    <w:rsid w:val="00F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DAF1F-62CE-4C92-8B63-1F100A49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69"/>
    <w:rPr>
      <w:rFonts w:ascii="Arial" w:eastAsiaTheme="minorEastAsia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6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969"/>
    <w:rPr>
      <w:rFonts w:ascii="Arial" w:eastAsiaTheme="majorEastAsia" w:hAnsi="Arial" w:cstheme="majorBidi"/>
      <w:b/>
      <w:bCs/>
      <w:sz w:val="32"/>
      <w:szCs w:val="28"/>
      <w:lang w:eastAsia="zh-CN"/>
    </w:rPr>
  </w:style>
  <w:style w:type="table" w:styleId="TableGrid">
    <w:name w:val="Table Grid"/>
    <w:basedOn w:val="TableNormal"/>
    <w:uiPriority w:val="59"/>
    <w:rsid w:val="0022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al"/>
    <w:qFormat/>
    <w:rsid w:val="0049472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49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bradford.ac.uk/student-academic-services/media/legalandgovernance/allfiles/documents/appeals/QAH5-18-May-2014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ttp://www.bradford.ac.uk/student-academic-services/media/legalandgovernance/allfiles/documents/appeals/QAH5-18-May-2014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laintsandappeals@bradford.ac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adford.ac.uk/student-academic-services/media/legalandgovernance/allfiles/documents/appeals/QAH5-18-May-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bu-advice@bradfor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4C7F-4584-4603-BA00-D7F03620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Hargreaves</dc:creator>
  <cp:lastModifiedBy>Kieran Turner</cp:lastModifiedBy>
  <cp:revision>2</cp:revision>
  <cp:lastPrinted>2016-10-25T11:06:00Z</cp:lastPrinted>
  <dcterms:created xsi:type="dcterms:W3CDTF">2018-09-20T11:12:00Z</dcterms:created>
  <dcterms:modified xsi:type="dcterms:W3CDTF">2018-09-20T11:12:00Z</dcterms:modified>
</cp:coreProperties>
</file>